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178" w:rsidRDefault="00651896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附件2：</w:t>
      </w:r>
    </w:p>
    <w:p w:rsidR="00F35178" w:rsidRDefault="00651896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贵州大学</w:t>
      </w:r>
    </w:p>
    <w:p w:rsidR="00F35178" w:rsidRDefault="00651896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研究生学位（毕业）</w:t>
      </w:r>
      <w:r>
        <w:rPr>
          <w:rFonts w:ascii="仿宋" w:eastAsia="仿宋" w:hAnsi="仿宋" w:cs="Times New Roman"/>
          <w:b/>
          <w:sz w:val="32"/>
          <w:szCs w:val="32"/>
        </w:rPr>
        <w:t>论文线上答辩公告</w:t>
      </w:r>
    </w:p>
    <w:p w:rsidR="00F35178" w:rsidRDefault="0065189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sz w:val="28"/>
          <w:szCs w:val="28"/>
        </w:rPr>
        <w:t>论文题目</w:t>
      </w:r>
      <w:r>
        <w:rPr>
          <w:rFonts w:ascii="仿宋" w:eastAsia="仿宋" w:hAnsi="仿宋" w:cs="Times New Roman"/>
          <w:sz w:val="28"/>
          <w:szCs w:val="28"/>
        </w:rPr>
        <w:t>：</w:t>
      </w:r>
      <w:r w:rsidR="00007C6B" w:rsidRPr="00007C6B">
        <w:rPr>
          <w:rFonts w:ascii="仿宋" w:eastAsia="仿宋" w:hAnsi="仿宋" w:cs="Times New Roman" w:hint="eastAsia"/>
          <w:bCs/>
          <w:sz w:val="28"/>
          <w:szCs w:val="28"/>
          <w:u w:val="single"/>
        </w:rPr>
        <w:t>可降解介孔硅球载药-润滑体系的构建及摩擦学研究</w:t>
      </w:r>
      <w:r w:rsidR="00007C6B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</w:p>
    <w:p w:rsidR="00F35178" w:rsidRDefault="0065189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培养单位</w:t>
      </w:r>
      <w:r>
        <w:rPr>
          <w:rFonts w:ascii="仿宋" w:eastAsia="仿宋" w:hAnsi="仿宋" w:cs="Times New Roman" w:hint="eastAsia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  <w:r w:rsidR="00007C6B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矿业学院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:rsidR="00F35178" w:rsidRDefault="0065189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答 辩 人：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</w:t>
      </w:r>
      <w:r w:rsidR="00007C6B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 w:rsidR="00007C6B">
        <w:rPr>
          <w:rFonts w:ascii="仿宋" w:eastAsia="仿宋" w:hAnsi="仿宋" w:cs="Times New Roman" w:hint="eastAsia"/>
          <w:bCs/>
          <w:sz w:val="28"/>
          <w:szCs w:val="28"/>
          <w:u w:val="single"/>
        </w:rPr>
        <w:t>万 李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</w:p>
    <w:p w:rsidR="00F35178" w:rsidRDefault="0065189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 xml:space="preserve">学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</w:t>
      </w:r>
      <w:r>
        <w:rPr>
          <w:rFonts w:ascii="仿宋" w:eastAsia="仿宋" w:hAnsi="仿宋" w:cs="Times New Roman" w:hint="eastAsia"/>
          <w:bCs/>
          <w:sz w:val="28"/>
          <w:szCs w:val="28"/>
        </w:rPr>
        <w:t>号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 w:rsidR="00007C6B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>2017022</w:t>
      </w:r>
      <w:r w:rsidR="00007C6B">
        <w:rPr>
          <w:rFonts w:ascii="仿宋" w:eastAsia="仿宋" w:hAnsi="仿宋" w:cs="Times New Roman"/>
          <w:bCs/>
          <w:sz w:val="28"/>
          <w:szCs w:val="28"/>
          <w:u w:val="single"/>
        </w:rPr>
        <w:t>495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      </w:t>
      </w:r>
    </w:p>
    <w:p w:rsidR="00F35178" w:rsidRDefault="00651896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学科专业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矿业工程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 w:rsidR="00007C6B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     </w:t>
      </w:r>
    </w:p>
    <w:p w:rsidR="00F35178" w:rsidRDefault="00651896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指导老师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</w:t>
      </w:r>
      <w:r w:rsidR="00007C6B">
        <w:rPr>
          <w:rFonts w:ascii="仿宋" w:eastAsia="仿宋" w:hAnsi="仿宋" w:cs="Times New Roman" w:hint="eastAsia"/>
          <w:bCs/>
          <w:sz w:val="28"/>
          <w:szCs w:val="28"/>
          <w:u w:val="single"/>
        </w:rPr>
        <w:t>庹必阳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    </w:t>
      </w:r>
    </w:p>
    <w:p w:rsidR="00F35178" w:rsidRDefault="00F35178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</w:p>
    <w:p w:rsidR="00F35178" w:rsidRDefault="00651896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答辩委员会</w:t>
      </w:r>
    </w:p>
    <w:tbl>
      <w:tblPr>
        <w:tblStyle w:val="a7"/>
        <w:tblW w:w="8359" w:type="dxa"/>
        <w:jc w:val="center"/>
        <w:tblLook w:val="04A0" w:firstRow="1" w:lastRow="0" w:firstColumn="1" w:lastColumn="0" w:noHBand="0" w:noVBand="1"/>
      </w:tblPr>
      <w:tblGrid>
        <w:gridCol w:w="963"/>
        <w:gridCol w:w="1985"/>
        <w:gridCol w:w="1843"/>
        <w:gridCol w:w="3568"/>
      </w:tblGrid>
      <w:tr w:rsidR="00007C6B" w:rsidTr="00076E93">
        <w:trPr>
          <w:trHeight w:hRule="exact" w:val="567"/>
          <w:jc w:val="center"/>
        </w:trPr>
        <w:tc>
          <w:tcPr>
            <w:tcW w:w="963" w:type="dxa"/>
            <w:vAlign w:val="center"/>
          </w:tcPr>
          <w:p w:rsidR="00007C6B" w:rsidRPr="00766A3F" w:rsidRDefault="00007C6B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07C6B" w:rsidRPr="00766A3F" w:rsidRDefault="00007C6B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007C6B" w:rsidRPr="00766A3F" w:rsidRDefault="00007C6B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3568" w:type="dxa"/>
            <w:vAlign w:val="center"/>
          </w:tcPr>
          <w:p w:rsidR="00007C6B" w:rsidRPr="00766A3F" w:rsidRDefault="00007C6B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单位</w:t>
            </w:r>
          </w:p>
        </w:tc>
      </w:tr>
      <w:tr w:rsidR="00007C6B" w:rsidTr="00076E93">
        <w:trPr>
          <w:trHeight w:hRule="exact" w:val="567"/>
          <w:jc w:val="center"/>
        </w:trPr>
        <w:tc>
          <w:tcPr>
            <w:tcW w:w="963" w:type="dxa"/>
            <w:vAlign w:val="center"/>
          </w:tcPr>
          <w:p w:rsidR="00007C6B" w:rsidRPr="00766A3F" w:rsidRDefault="00007C6B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主席</w:t>
            </w:r>
          </w:p>
        </w:tc>
        <w:tc>
          <w:tcPr>
            <w:tcW w:w="1985" w:type="dxa"/>
            <w:vAlign w:val="center"/>
          </w:tcPr>
          <w:p w:rsidR="00007C6B" w:rsidRPr="00766A3F" w:rsidRDefault="00007C6B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张杰</w:t>
            </w:r>
          </w:p>
        </w:tc>
        <w:tc>
          <w:tcPr>
            <w:tcW w:w="1843" w:type="dxa"/>
            <w:vAlign w:val="center"/>
          </w:tcPr>
          <w:p w:rsidR="00007C6B" w:rsidRPr="00766A3F" w:rsidRDefault="00007C6B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3568" w:type="dxa"/>
            <w:vAlign w:val="center"/>
          </w:tcPr>
          <w:p w:rsidR="00007C6B" w:rsidRPr="00766A3F" w:rsidRDefault="00007C6B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</w:t>
            </w:r>
          </w:p>
        </w:tc>
      </w:tr>
      <w:tr w:rsidR="00007C6B" w:rsidTr="00076E93">
        <w:trPr>
          <w:trHeight w:hRule="exact" w:val="567"/>
          <w:jc w:val="center"/>
        </w:trPr>
        <w:tc>
          <w:tcPr>
            <w:tcW w:w="963" w:type="dxa"/>
            <w:vMerge w:val="restart"/>
            <w:vAlign w:val="center"/>
          </w:tcPr>
          <w:p w:rsidR="00007C6B" w:rsidRPr="00766A3F" w:rsidRDefault="00007C6B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委员</w:t>
            </w:r>
          </w:p>
        </w:tc>
        <w:tc>
          <w:tcPr>
            <w:tcW w:w="1985" w:type="dxa"/>
            <w:vAlign w:val="center"/>
          </w:tcPr>
          <w:p w:rsidR="00007C6B" w:rsidRPr="00766A3F" w:rsidRDefault="00007C6B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杨林</w:t>
            </w:r>
          </w:p>
        </w:tc>
        <w:tc>
          <w:tcPr>
            <w:tcW w:w="1843" w:type="dxa"/>
            <w:vAlign w:val="center"/>
          </w:tcPr>
          <w:p w:rsidR="00007C6B" w:rsidRPr="00766A3F" w:rsidRDefault="00007C6B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教授级高工</w:t>
            </w:r>
          </w:p>
        </w:tc>
        <w:tc>
          <w:tcPr>
            <w:tcW w:w="3568" w:type="dxa"/>
            <w:vAlign w:val="center"/>
          </w:tcPr>
          <w:p w:rsidR="00007C6B" w:rsidRPr="00766A3F" w:rsidRDefault="00007C6B" w:rsidP="00076E93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贵州省</w:t>
            </w:r>
            <w:r w:rsidR="00076E93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地矿局</w:t>
            </w:r>
          </w:p>
        </w:tc>
      </w:tr>
      <w:tr w:rsidR="00007C6B" w:rsidTr="00076E93">
        <w:trPr>
          <w:trHeight w:hRule="exact" w:val="567"/>
          <w:jc w:val="center"/>
        </w:trPr>
        <w:tc>
          <w:tcPr>
            <w:tcW w:w="963" w:type="dxa"/>
            <w:vMerge/>
            <w:vAlign w:val="center"/>
          </w:tcPr>
          <w:p w:rsidR="00007C6B" w:rsidRPr="00766A3F" w:rsidRDefault="00007C6B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07C6B" w:rsidRPr="00766A3F" w:rsidRDefault="00007C6B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唐云</w:t>
            </w:r>
          </w:p>
        </w:tc>
        <w:tc>
          <w:tcPr>
            <w:tcW w:w="1843" w:type="dxa"/>
            <w:vAlign w:val="center"/>
          </w:tcPr>
          <w:p w:rsidR="00007C6B" w:rsidRPr="00766A3F" w:rsidRDefault="00007C6B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3568" w:type="dxa"/>
            <w:vAlign w:val="center"/>
          </w:tcPr>
          <w:p w:rsidR="00007C6B" w:rsidRPr="00766A3F" w:rsidRDefault="00007C6B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</w:t>
            </w:r>
          </w:p>
        </w:tc>
      </w:tr>
      <w:tr w:rsidR="00007C6B" w:rsidTr="00076E93">
        <w:trPr>
          <w:trHeight w:hRule="exact" w:val="567"/>
          <w:jc w:val="center"/>
        </w:trPr>
        <w:tc>
          <w:tcPr>
            <w:tcW w:w="963" w:type="dxa"/>
            <w:vMerge/>
            <w:vAlign w:val="center"/>
          </w:tcPr>
          <w:p w:rsidR="00007C6B" w:rsidRPr="00766A3F" w:rsidRDefault="00007C6B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07C6B" w:rsidRPr="00766A3F" w:rsidRDefault="00007C6B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王雪</w:t>
            </w:r>
          </w:p>
        </w:tc>
        <w:tc>
          <w:tcPr>
            <w:tcW w:w="1843" w:type="dxa"/>
            <w:vAlign w:val="center"/>
          </w:tcPr>
          <w:p w:rsidR="00007C6B" w:rsidRPr="00766A3F" w:rsidRDefault="00007C6B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高级工程师</w:t>
            </w:r>
          </w:p>
        </w:tc>
        <w:tc>
          <w:tcPr>
            <w:tcW w:w="3568" w:type="dxa"/>
            <w:vAlign w:val="center"/>
          </w:tcPr>
          <w:p w:rsidR="00007C6B" w:rsidRPr="00766A3F" w:rsidRDefault="00007C6B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/>
                <w:sz w:val="24"/>
                <w:szCs w:val="24"/>
              </w:rPr>
              <w:t>贵州省分析测试研究院</w:t>
            </w:r>
          </w:p>
        </w:tc>
      </w:tr>
      <w:tr w:rsidR="00007C6B" w:rsidTr="00076E93">
        <w:trPr>
          <w:trHeight w:hRule="exact" w:val="567"/>
          <w:jc w:val="center"/>
        </w:trPr>
        <w:tc>
          <w:tcPr>
            <w:tcW w:w="963" w:type="dxa"/>
            <w:vMerge/>
            <w:vAlign w:val="center"/>
          </w:tcPr>
          <w:p w:rsidR="00007C6B" w:rsidRPr="00766A3F" w:rsidRDefault="00007C6B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07C6B" w:rsidRPr="00766A3F" w:rsidRDefault="00007C6B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刘安荣</w:t>
            </w:r>
          </w:p>
        </w:tc>
        <w:tc>
          <w:tcPr>
            <w:tcW w:w="1843" w:type="dxa"/>
            <w:vAlign w:val="center"/>
          </w:tcPr>
          <w:p w:rsidR="00007C6B" w:rsidRPr="00766A3F" w:rsidRDefault="00007C6B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高级工程师</w:t>
            </w:r>
          </w:p>
        </w:tc>
        <w:tc>
          <w:tcPr>
            <w:tcW w:w="3568" w:type="dxa"/>
            <w:vAlign w:val="center"/>
          </w:tcPr>
          <w:p w:rsidR="00007C6B" w:rsidRPr="00766A3F" w:rsidRDefault="00007C6B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/>
                <w:sz w:val="24"/>
                <w:szCs w:val="24"/>
              </w:rPr>
              <w:t>贵州省冶金化工研究所</w:t>
            </w:r>
          </w:p>
        </w:tc>
      </w:tr>
    </w:tbl>
    <w:p w:rsidR="00F35178" w:rsidRDefault="00651896">
      <w:pPr>
        <w:spacing w:beforeLines="100" w:before="312"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答辩秘书：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 w:rsidR="00007C6B">
        <w:rPr>
          <w:rFonts w:ascii="仿宋" w:eastAsia="仿宋" w:hAnsi="仿宋" w:cs="Times New Roman" w:hint="eastAsia"/>
          <w:bCs/>
          <w:sz w:val="28"/>
          <w:szCs w:val="28"/>
          <w:u w:val="single"/>
        </w:rPr>
        <w:t>成奖国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监督教师：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 w:rsidR="007600BA">
        <w:rPr>
          <w:rFonts w:ascii="仿宋" w:eastAsia="仿宋" w:hAnsi="仿宋" w:cs="Times New Roman" w:hint="eastAsia"/>
          <w:bCs/>
          <w:sz w:val="28"/>
          <w:szCs w:val="28"/>
          <w:u w:val="single"/>
        </w:rPr>
        <w:t>杨再敏</w:t>
      </w:r>
      <w:bookmarkStart w:id="0" w:name="_GoBack"/>
      <w:bookmarkEnd w:id="0"/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</w:p>
    <w:p w:rsidR="00F35178" w:rsidRDefault="0065189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答辩时间：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2020年6月7日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1</w:t>
      </w:r>
      <w:r w:rsidR="00007C6B">
        <w:rPr>
          <w:rFonts w:ascii="仿宋" w:eastAsia="仿宋" w:hAnsi="仿宋" w:cs="Times New Roman"/>
          <w:bCs/>
          <w:sz w:val="28"/>
          <w:szCs w:val="28"/>
          <w:u w:val="single"/>
        </w:rPr>
        <w:t>3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:</w:t>
      </w:r>
      <w:r w:rsidR="00007C6B">
        <w:rPr>
          <w:rFonts w:ascii="仿宋" w:eastAsia="仿宋" w:hAnsi="仿宋" w:cs="Times New Roman"/>
          <w:bCs/>
          <w:sz w:val="28"/>
          <w:szCs w:val="28"/>
          <w:u w:val="single"/>
        </w:rPr>
        <w:t>5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0-1</w:t>
      </w:r>
      <w:r w:rsidR="00007C6B">
        <w:rPr>
          <w:rFonts w:ascii="仿宋" w:eastAsia="仿宋" w:hAnsi="仿宋" w:cs="Times New Roman"/>
          <w:bCs/>
          <w:sz w:val="28"/>
          <w:szCs w:val="28"/>
          <w:u w:val="single"/>
        </w:rPr>
        <w:t>4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:</w:t>
      </w:r>
      <w:r w:rsidR="00007C6B">
        <w:rPr>
          <w:rFonts w:ascii="仿宋" w:eastAsia="仿宋" w:hAnsi="仿宋" w:cs="Times New Roman"/>
          <w:bCs/>
          <w:sz w:val="28"/>
          <w:szCs w:val="28"/>
          <w:u w:val="single"/>
        </w:rPr>
        <w:t>4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0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</w:t>
      </w:r>
    </w:p>
    <w:p w:rsidR="00F35178" w:rsidRDefault="00651896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bCs/>
          <w:sz w:val="28"/>
          <w:szCs w:val="28"/>
        </w:rPr>
        <w:t>答辩将在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腾讯会议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Times New Roman"/>
          <w:bCs/>
          <w:sz w:val="28"/>
          <w:szCs w:val="28"/>
        </w:rPr>
        <w:t>平台进行，线上参加方式如下：</w:t>
      </w:r>
      <w:r>
        <w:rPr>
          <w:rFonts w:ascii="仿宋" w:eastAsia="仿宋" w:hAnsi="仿宋" w:cs="Times New Roman"/>
          <w:sz w:val="28"/>
          <w:szCs w:val="28"/>
        </w:rPr>
        <w:cr/>
        <w:t>点击可直接加入会议的链接：</w:t>
      </w:r>
    </w:p>
    <w:p w:rsidR="00CE0722" w:rsidRDefault="00C16ED2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hyperlink r:id="rId7" w:history="1">
        <w:r w:rsidR="00CE0722" w:rsidRPr="00217DD4">
          <w:rPr>
            <w:rStyle w:val="a8"/>
            <w:rFonts w:ascii="仿宋" w:eastAsia="仿宋" w:hAnsi="仿宋" w:cs="Times New Roman"/>
            <w:bCs/>
            <w:sz w:val="28"/>
            <w:szCs w:val="28"/>
          </w:rPr>
          <w:t>https://meeting.tencent.com/s/cpv1xYtRFuk6</w:t>
        </w:r>
      </w:hyperlink>
    </w:p>
    <w:p w:rsidR="00F35178" w:rsidRDefault="00651896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会议 ID：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 w:rsidR="00CE0722">
        <w:rPr>
          <w:rFonts w:ascii="仿宋" w:eastAsia="仿宋" w:hAnsi="仿宋" w:cs="Times New Roman"/>
          <w:bCs/>
          <w:sz w:val="28"/>
          <w:szCs w:val="28"/>
          <w:u w:val="single"/>
        </w:rPr>
        <w:t>272 386 538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</w:p>
    <w:p w:rsidR="00F35178" w:rsidRDefault="0065189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手机一键拨号入会：</w:t>
      </w:r>
      <w:r w:rsidR="00CE0722"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+8675536550000,,</w:t>
      </w:r>
      <w:r w:rsidR="00CE0722" w:rsidRPr="000B4766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CE0722">
        <w:rPr>
          <w:rFonts w:ascii="仿宋" w:eastAsia="仿宋" w:hAnsi="仿宋" w:cs="Times New Roman"/>
          <w:bCs/>
          <w:sz w:val="28"/>
          <w:szCs w:val="28"/>
          <w:u w:val="single"/>
        </w:rPr>
        <w:t>272386538</w:t>
      </w:r>
      <w:r w:rsidR="00CE0722">
        <w:rPr>
          <w:rFonts w:ascii="仿宋" w:eastAsia="仿宋" w:hAnsi="仿宋" w:cs="Times New Roman" w:hint="eastAsia"/>
          <w:bCs/>
          <w:sz w:val="28"/>
          <w:szCs w:val="28"/>
          <w:u w:val="single"/>
        </w:rPr>
        <w:t>#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(中国大陆)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</w:t>
      </w:r>
    </w:p>
    <w:p w:rsidR="00F35178" w:rsidRDefault="00651896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根据您的位置拨号入会：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 (中国大陆)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:rsidR="00F35178" w:rsidRDefault="00651896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如遇到</w:t>
      </w:r>
      <w:r>
        <w:rPr>
          <w:rFonts w:ascii="仿宋" w:eastAsia="仿宋" w:hAnsi="仿宋" w:cs="Times New Roman"/>
          <w:sz w:val="28"/>
          <w:szCs w:val="28"/>
        </w:rPr>
        <w:t>上述平台故障或断开，</w:t>
      </w:r>
      <w:r>
        <w:rPr>
          <w:rFonts w:ascii="仿宋" w:eastAsia="仿宋" w:hAnsi="仿宋" w:cs="Times New Roman" w:hint="eastAsia"/>
          <w:sz w:val="28"/>
          <w:szCs w:val="28"/>
        </w:rPr>
        <w:t>答辩</w:t>
      </w:r>
      <w:r>
        <w:rPr>
          <w:rFonts w:ascii="仿宋" w:eastAsia="仿宋" w:hAnsi="仿宋" w:cs="Times New Roman"/>
          <w:sz w:val="28"/>
          <w:szCs w:val="28"/>
        </w:rPr>
        <w:t>将在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QQ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sz w:val="28"/>
          <w:szCs w:val="28"/>
        </w:rPr>
        <w:t>平台</w:t>
      </w:r>
      <w:r>
        <w:rPr>
          <w:rFonts w:ascii="仿宋" w:eastAsia="仿宋" w:hAnsi="仿宋" w:cs="Times New Roman" w:hint="eastAsia"/>
          <w:sz w:val="28"/>
          <w:szCs w:val="28"/>
        </w:rPr>
        <w:t>上</w:t>
      </w:r>
      <w:r>
        <w:rPr>
          <w:rFonts w:ascii="仿宋" w:eastAsia="仿宋" w:hAnsi="仿宋" w:cs="Times New Roman"/>
          <w:sz w:val="28"/>
          <w:szCs w:val="28"/>
        </w:rPr>
        <w:t>进行，线上参加方式如下：</w:t>
      </w:r>
    </w:p>
    <w:p w:rsidR="00F35178" w:rsidRDefault="003255F9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QQ群号：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851852644    </w:t>
      </w:r>
      <w:r>
        <w:rPr>
          <w:rFonts w:ascii="仿宋" w:eastAsia="仿宋" w:hAnsi="仿宋" w:cs="Times New Roman"/>
          <w:bCs/>
          <w:sz w:val="28"/>
          <w:szCs w:val="28"/>
        </w:rPr>
        <w:t>，</w:t>
      </w:r>
      <w:r>
        <w:rPr>
          <w:rFonts w:ascii="仿宋" w:eastAsia="仿宋" w:hAnsi="仿宋" w:cs="Times New Roman" w:hint="eastAsia"/>
          <w:sz w:val="28"/>
          <w:szCs w:val="28"/>
        </w:rPr>
        <w:t>密码：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20200607    </w:t>
      </w:r>
    </w:p>
    <w:p w:rsidR="00F35178" w:rsidRDefault="00651896">
      <w:pPr>
        <w:spacing w:line="400" w:lineRule="exact"/>
        <w:rPr>
          <w:rFonts w:ascii="仿宋" w:eastAsia="仿宋" w:hAnsi="仿宋" w:cs="Times New Roman"/>
          <w:b/>
        </w:rPr>
      </w:pPr>
      <w:r>
        <w:rPr>
          <w:rFonts w:ascii="仿宋" w:eastAsia="仿宋" w:hAnsi="仿宋" w:cs="Times New Roman"/>
          <w:b/>
          <w:sz w:val="28"/>
          <w:szCs w:val="28"/>
        </w:rPr>
        <w:t>欢迎广大师生指导！</w:t>
      </w:r>
    </w:p>
    <w:sectPr w:rsidR="00F35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ED2" w:rsidRDefault="00C16ED2" w:rsidP="00270A5A">
      <w:r>
        <w:separator/>
      </w:r>
    </w:p>
  </w:endnote>
  <w:endnote w:type="continuationSeparator" w:id="0">
    <w:p w:rsidR="00C16ED2" w:rsidRDefault="00C16ED2" w:rsidP="0027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ED2" w:rsidRDefault="00C16ED2" w:rsidP="00270A5A">
      <w:r>
        <w:separator/>
      </w:r>
    </w:p>
  </w:footnote>
  <w:footnote w:type="continuationSeparator" w:id="0">
    <w:p w:rsidR="00C16ED2" w:rsidRDefault="00C16ED2" w:rsidP="00270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5A"/>
    <w:rsid w:val="00001DEB"/>
    <w:rsid w:val="00007C6B"/>
    <w:rsid w:val="000322CE"/>
    <w:rsid w:val="00036F2D"/>
    <w:rsid w:val="00056178"/>
    <w:rsid w:val="00076E93"/>
    <w:rsid w:val="000A191F"/>
    <w:rsid w:val="000A2BD5"/>
    <w:rsid w:val="000B02F2"/>
    <w:rsid w:val="0016755D"/>
    <w:rsid w:val="001A53AE"/>
    <w:rsid w:val="00202912"/>
    <w:rsid w:val="0025044B"/>
    <w:rsid w:val="00263784"/>
    <w:rsid w:val="00270A5A"/>
    <w:rsid w:val="00291BEA"/>
    <w:rsid w:val="002D3F62"/>
    <w:rsid w:val="00320594"/>
    <w:rsid w:val="003255F9"/>
    <w:rsid w:val="00327E1A"/>
    <w:rsid w:val="00362A02"/>
    <w:rsid w:val="003B3FE6"/>
    <w:rsid w:val="003F3F64"/>
    <w:rsid w:val="003F7F33"/>
    <w:rsid w:val="00406772"/>
    <w:rsid w:val="004E07CE"/>
    <w:rsid w:val="005147C0"/>
    <w:rsid w:val="005240FA"/>
    <w:rsid w:val="00531E50"/>
    <w:rsid w:val="0055794D"/>
    <w:rsid w:val="005601ED"/>
    <w:rsid w:val="00561AF2"/>
    <w:rsid w:val="005B5F9B"/>
    <w:rsid w:val="005C495A"/>
    <w:rsid w:val="005E3094"/>
    <w:rsid w:val="005F4B5F"/>
    <w:rsid w:val="00611396"/>
    <w:rsid w:val="00612906"/>
    <w:rsid w:val="00651896"/>
    <w:rsid w:val="006737E4"/>
    <w:rsid w:val="006B3618"/>
    <w:rsid w:val="006D5803"/>
    <w:rsid w:val="006D6699"/>
    <w:rsid w:val="007600BA"/>
    <w:rsid w:val="007C4B14"/>
    <w:rsid w:val="00887087"/>
    <w:rsid w:val="0092361B"/>
    <w:rsid w:val="00944BB8"/>
    <w:rsid w:val="00963B45"/>
    <w:rsid w:val="00970E21"/>
    <w:rsid w:val="00AC4412"/>
    <w:rsid w:val="00AC6250"/>
    <w:rsid w:val="00AF2594"/>
    <w:rsid w:val="00B45B00"/>
    <w:rsid w:val="00B734C5"/>
    <w:rsid w:val="00BB6752"/>
    <w:rsid w:val="00BF6221"/>
    <w:rsid w:val="00C16ED2"/>
    <w:rsid w:val="00C60361"/>
    <w:rsid w:val="00C90CAF"/>
    <w:rsid w:val="00CD7E94"/>
    <w:rsid w:val="00CE0722"/>
    <w:rsid w:val="00D21A02"/>
    <w:rsid w:val="00D324AA"/>
    <w:rsid w:val="00D64655"/>
    <w:rsid w:val="00DB31EE"/>
    <w:rsid w:val="00DD1D16"/>
    <w:rsid w:val="00DF317D"/>
    <w:rsid w:val="00E05655"/>
    <w:rsid w:val="00E55466"/>
    <w:rsid w:val="00E82DD2"/>
    <w:rsid w:val="00F31717"/>
    <w:rsid w:val="00F35178"/>
    <w:rsid w:val="00F67EB9"/>
    <w:rsid w:val="00F96DA4"/>
    <w:rsid w:val="00FA27BE"/>
    <w:rsid w:val="582D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78124"/>
  <w15:docId w15:val="{040093B7-83C4-42A0-84AB-5BFA9603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CE07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ing.tencent.com/s/cpv1xYtRFuk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753</Characters>
  <Application>Microsoft Office Word</Application>
  <DocSecurity>0</DocSecurity>
  <Lines>6</Lines>
  <Paragraphs>1</Paragraphs>
  <ScaleCrop>false</ScaleCrop>
  <Company>微软中国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Hanry Ma</dc:creator>
  <cp:lastModifiedBy>微软用户</cp:lastModifiedBy>
  <cp:revision>7</cp:revision>
  <dcterms:created xsi:type="dcterms:W3CDTF">2020-05-30T06:07:00Z</dcterms:created>
  <dcterms:modified xsi:type="dcterms:W3CDTF">2020-06-01T09:29:00Z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