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贵州大学</w:t>
      </w:r>
    </w:p>
    <w:p>
      <w:pPr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研究生学位（毕业）论文线上答辩公告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论文题目：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爆破振动体波的传播规律试验研究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培养单位：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贵州大学  矿业学院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 辩 人：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赵珂劼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学    号：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20170224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65</w:t>
      </w:r>
      <w:bookmarkStart w:id="0" w:name="_GoBack"/>
      <w:bookmarkEnd w:id="0"/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学科专业：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安全科学与工程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指导老师：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张义平 教授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池恩安 研究员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</w:p>
    <w:p>
      <w:pPr>
        <w:jc w:val="center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>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主席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李希建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207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委员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田洪文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保利久联控股集团有限责任公司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袁梅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spacing w:before="312" w:beforeLines="100"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答辩秘书：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eastAsia="zh-CN"/>
        </w:rPr>
        <w:t>江成玉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 xml:space="preserve">    监督教师：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eastAsia="zh-CN"/>
        </w:rPr>
        <w:t>冉敏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答辩时间：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2020年6月8日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16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0~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16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  </w:t>
      </w:r>
    </w:p>
    <w:p>
      <w:pPr>
        <w:spacing w:line="400" w:lineRule="exact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答辩将在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腾讯会议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平台进行，线上参加方式如下：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cr/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点击可直接加入会议的链接：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https://meeting.tencent.com/s/l8u7MdFf4etg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会议 ID：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315 101 131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手机一键拨号入会：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+8675536550000,,315101131# (中国大陆)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+85230018898,,,2,315101131# (中国香港)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根据您的位置拨号入会：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+8675536550000 (中国大陆)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+85230018898 (中国香港)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如遇到上述平台故障或断开，答辩将在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QQ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平台上进行，线上参加方式如下：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QQ群号：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799217354</w:t>
      </w:r>
    </w:p>
    <w:p>
      <w:pPr>
        <w:spacing w:line="400" w:lineRule="exact"/>
        <w:rPr>
          <w:rFonts w:hint="default" w:ascii="Times New Roman" w:hAnsi="Times New Roman" w:eastAsia="仿宋" w:cs="Times New Roman"/>
          <w:b/>
          <w:color w:val="auto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欢迎广大师生指导！</w:t>
      </w:r>
    </w:p>
    <w:p>
      <w:pPr>
        <w:rPr>
          <w:rFonts w:hint="default" w:ascii="Times New Roman" w:hAnsi="Times New Roman" w:eastAsia="仿宋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A"/>
    <w:rsid w:val="000B02F2"/>
    <w:rsid w:val="00202912"/>
    <w:rsid w:val="00291BEA"/>
    <w:rsid w:val="00320594"/>
    <w:rsid w:val="00327E1A"/>
    <w:rsid w:val="003B3FE6"/>
    <w:rsid w:val="003F7F33"/>
    <w:rsid w:val="004C023E"/>
    <w:rsid w:val="005240FA"/>
    <w:rsid w:val="00597F91"/>
    <w:rsid w:val="005B5F9B"/>
    <w:rsid w:val="005C495A"/>
    <w:rsid w:val="005F4B5F"/>
    <w:rsid w:val="00611396"/>
    <w:rsid w:val="00612906"/>
    <w:rsid w:val="006737E4"/>
    <w:rsid w:val="007779EF"/>
    <w:rsid w:val="007C4B14"/>
    <w:rsid w:val="00887087"/>
    <w:rsid w:val="00944BB8"/>
    <w:rsid w:val="00963B45"/>
    <w:rsid w:val="00977499"/>
    <w:rsid w:val="00AF2594"/>
    <w:rsid w:val="00B45B00"/>
    <w:rsid w:val="00B734C5"/>
    <w:rsid w:val="00BF6221"/>
    <w:rsid w:val="00C60361"/>
    <w:rsid w:val="00D21A02"/>
    <w:rsid w:val="00D324AA"/>
    <w:rsid w:val="00DB31EE"/>
    <w:rsid w:val="00E05655"/>
    <w:rsid w:val="00E55466"/>
    <w:rsid w:val="00E82DD2"/>
    <w:rsid w:val="00FA27BE"/>
    <w:rsid w:val="01DF7CBC"/>
    <w:rsid w:val="03C004C4"/>
    <w:rsid w:val="13795128"/>
    <w:rsid w:val="1F0737C0"/>
    <w:rsid w:val="22F7364A"/>
    <w:rsid w:val="360C4329"/>
    <w:rsid w:val="53CF75F9"/>
    <w:rsid w:val="5C5C6BDC"/>
    <w:rsid w:val="64B07707"/>
    <w:rsid w:val="6831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540</Characters>
  <Lines>4</Lines>
  <Paragraphs>1</Paragraphs>
  <TotalTime>3</TotalTime>
  <ScaleCrop>false</ScaleCrop>
  <LinksUpToDate>false</LinksUpToDate>
  <CharactersWithSpaces>633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2020-05-10T02:37:00Z</dcterms:created>
  <dc:creator>Hanry Ma</dc:creator>
  <cp:lastModifiedBy>暖阳</cp:lastModifiedBy>
  <dcterms:modified xsi:type="dcterms:W3CDTF">2020-06-02T08:59:56Z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